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99" w:rsidRPr="006D63D6" w:rsidRDefault="00E74635" w:rsidP="00AA2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D80C09" wp14:editId="6D52697E">
            <wp:simplePos x="0" y="0"/>
            <wp:positionH relativeFrom="column">
              <wp:posOffset>3117215</wp:posOffset>
            </wp:positionH>
            <wp:positionV relativeFrom="paragraph">
              <wp:posOffset>-76835</wp:posOffset>
            </wp:positionV>
            <wp:extent cx="2166620" cy="180022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464" w:rsidRPr="006D63D6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A2464" w:rsidRPr="006D63D6" w:rsidRDefault="00AA2464" w:rsidP="00AA2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3D6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6D63D6">
        <w:rPr>
          <w:rFonts w:ascii="Times New Roman" w:hAnsi="Times New Roman" w:cs="Times New Roman"/>
          <w:b/>
          <w:sz w:val="28"/>
          <w:szCs w:val="28"/>
        </w:rPr>
        <w:t>Алматинского</w:t>
      </w:r>
      <w:proofErr w:type="spellEnd"/>
    </w:p>
    <w:p w:rsidR="00AA2464" w:rsidRPr="006D63D6" w:rsidRDefault="00AA2464" w:rsidP="00AA2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3D6">
        <w:rPr>
          <w:rFonts w:ascii="Times New Roman" w:hAnsi="Times New Roman" w:cs="Times New Roman"/>
          <w:b/>
          <w:sz w:val="28"/>
          <w:szCs w:val="28"/>
        </w:rPr>
        <w:t>Финансово-правового и</w:t>
      </w:r>
    </w:p>
    <w:p w:rsidR="00AA2464" w:rsidRPr="006D63D6" w:rsidRDefault="00AA2464" w:rsidP="00AA2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3D6">
        <w:rPr>
          <w:rFonts w:ascii="Times New Roman" w:hAnsi="Times New Roman" w:cs="Times New Roman"/>
          <w:b/>
          <w:sz w:val="28"/>
          <w:szCs w:val="28"/>
        </w:rPr>
        <w:t>Технологического колледжа</w:t>
      </w:r>
    </w:p>
    <w:p w:rsidR="00AA2464" w:rsidRPr="006D63D6" w:rsidRDefault="00AA2464" w:rsidP="00AA2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3D6"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 w:rsidRPr="006D63D6">
        <w:rPr>
          <w:rFonts w:ascii="Times New Roman" w:hAnsi="Times New Roman" w:cs="Times New Roman"/>
          <w:b/>
          <w:sz w:val="28"/>
          <w:szCs w:val="28"/>
        </w:rPr>
        <w:t>Кунчаева</w:t>
      </w:r>
      <w:proofErr w:type="spellEnd"/>
      <w:r w:rsidRPr="006D63D6">
        <w:rPr>
          <w:rFonts w:ascii="Times New Roman" w:hAnsi="Times New Roman" w:cs="Times New Roman"/>
          <w:b/>
          <w:sz w:val="28"/>
          <w:szCs w:val="28"/>
        </w:rPr>
        <w:t xml:space="preserve"> Г.Ч.</w:t>
      </w:r>
    </w:p>
    <w:p w:rsidR="001A3B9B" w:rsidRPr="006D63D6" w:rsidRDefault="001A3B9B" w:rsidP="00AA2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B9B" w:rsidRPr="006D63D6" w:rsidRDefault="00E74635" w:rsidP="00AA2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B9B" w:rsidRPr="006D63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35">
        <w:rPr>
          <w:rFonts w:ascii="Times New Roman" w:hAnsi="Times New Roman" w:cs="Times New Roman"/>
          <w:b/>
          <w:sz w:val="28"/>
          <w:szCs w:val="28"/>
          <w:u w:val="single"/>
        </w:rPr>
        <w:t xml:space="preserve">29 </w:t>
      </w:r>
      <w:r w:rsidR="001A3B9B" w:rsidRPr="00E7463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746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2019</w:t>
      </w:r>
      <w:bookmarkStart w:id="0" w:name="_GoBack"/>
      <w:bookmarkEnd w:id="0"/>
      <w:r w:rsidRPr="00E746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3B9B" w:rsidRPr="00E74635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1A3B9B" w:rsidRPr="006D63D6" w:rsidRDefault="001A3B9B" w:rsidP="00AA2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B9B" w:rsidRPr="006D63D6" w:rsidRDefault="001A3B9B" w:rsidP="00AA2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B9B" w:rsidRPr="006D63D6" w:rsidRDefault="001A3B9B" w:rsidP="001A3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D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A3B9B" w:rsidRPr="006D63D6" w:rsidRDefault="001A3B9B" w:rsidP="001A3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D6">
        <w:rPr>
          <w:rFonts w:ascii="Times New Roman" w:hAnsi="Times New Roman" w:cs="Times New Roman"/>
          <w:b/>
          <w:sz w:val="28"/>
          <w:szCs w:val="28"/>
        </w:rPr>
        <w:t>Работы студенческого клуба «</w:t>
      </w:r>
      <w:r w:rsidRPr="006D63D6">
        <w:rPr>
          <w:rFonts w:ascii="Times New Roman" w:hAnsi="Times New Roman" w:cs="Times New Roman"/>
          <w:b/>
          <w:sz w:val="28"/>
          <w:szCs w:val="28"/>
          <w:lang w:val="kk-KZ"/>
        </w:rPr>
        <w:t>Саналы ұрпақ</w:t>
      </w:r>
      <w:r w:rsidRPr="006D63D6">
        <w:rPr>
          <w:rFonts w:ascii="Times New Roman" w:hAnsi="Times New Roman" w:cs="Times New Roman"/>
          <w:b/>
          <w:sz w:val="28"/>
          <w:szCs w:val="28"/>
        </w:rPr>
        <w:t>»</w:t>
      </w:r>
      <w:r w:rsidRPr="006D63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A3B9B" w:rsidRPr="006D63D6" w:rsidRDefault="001A3B9B" w:rsidP="001A3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63D6">
        <w:rPr>
          <w:rFonts w:ascii="Times New Roman" w:hAnsi="Times New Roman" w:cs="Times New Roman"/>
          <w:b/>
          <w:sz w:val="28"/>
          <w:szCs w:val="28"/>
        </w:rPr>
        <w:t>Алматинского</w:t>
      </w:r>
      <w:proofErr w:type="spellEnd"/>
      <w:r w:rsidRPr="006D63D6">
        <w:rPr>
          <w:rFonts w:ascii="Times New Roman" w:hAnsi="Times New Roman" w:cs="Times New Roman"/>
          <w:b/>
          <w:sz w:val="28"/>
          <w:szCs w:val="28"/>
        </w:rPr>
        <w:t xml:space="preserve"> финансово-правового и технологического колледжа</w:t>
      </w:r>
    </w:p>
    <w:p w:rsidR="001A3B9B" w:rsidRPr="006D63D6" w:rsidRDefault="001A3B9B" w:rsidP="001A3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D6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1A3B9B" w:rsidRDefault="001A3B9B" w:rsidP="001A3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B9B" w:rsidRDefault="001A3B9B" w:rsidP="001A3B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</w:t>
      </w:r>
      <w:r w:rsidR="00166CF6">
        <w:rPr>
          <w:rFonts w:ascii="Times New Roman" w:hAnsi="Times New Roman" w:cs="Times New Roman"/>
          <w:sz w:val="28"/>
          <w:szCs w:val="28"/>
        </w:rPr>
        <w:t xml:space="preserve">ние и утверждение плана работы 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клуба «</w:t>
      </w:r>
      <w:r>
        <w:rPr>
          <w:rFonts w:ascii="Times New Roman" w:hAnsi="Times New Roman" w:cs="Times New Roman"/>
          <w:sz w:val="28"/>
          <w:szCs w:val="28"/>
          <w:lang w:val="kk-KZ"/>
        </w:rPr>
        <w:t>Саналы ұрпақ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63D6" w:rsidRDefault="006D63D6" w:rsidP="006D63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9B" w:rsidRDefault="001A3B9B" w:rsidP="001A3B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Законом и д</w:t>
      </w:r>
      <w:r w:rsidR="006D63D6">
        <w:rPr>
          <w:rFonts w:ascii="Times New Roman" w:hAnsi="Times New Roman" w:cs="Times New Roman"/>
          <w:sz w:val="28"/>
          <w:szCs w:val="28"/>
        </w:rPr>
        <w:t>ругими нормативными документами.</w:t>
      </w:r>
    </w:p>
    <w:p w:rsidR="006D63D6" w:rsidRPr="006D63D6" w:rsidRDefault="006D63D6" w:rsidP="006D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3D6" w:rsidRDefault="006D63D6" w:rsidP="006D63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9B" w:rsidRDefault="001A3B9B" w:rsidP="001A3B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стенд по противодействию коррупции.</w:t>
      </w:r>
    </w:p>
    <w:p w:rsidR="006D63D6" w:rsidRDefault="006D63D6" w:rsidP="006D63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B9B" w:rsidRDefault="00790F2F" w:rsidP="001A3B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круглого стола, лекториев и семинариев на антикоррупционную тематику.</w:t>
      </w:r>
    </w:p>
    <w:p w:rsidR="006D63D6" w:rsidRPr="006D63D6" w:rsidRDefault="006D63D6" w:rsidP="006D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F2F" w:rsidRDefault="00790F2F" w:rsidP="001A3B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раздел «Вопросы противодействия коррупции» на сайте колледжа.</w:t>
      </w:r>
    </w:p>
    <w:p w:rsidR="006D63D6" w:rsidRPr="006D63D6" w:rsidRDefault="006D63D6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F2F" w:rsidRDefault="00790F2F" w:rsidP="001A3B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разъяснительную работу на родительских собраниях о коррупционных фактах в сфере образования.</w:t>
      </w:r>
    </w:p>
    <w:p w:rsidR="006D63D6" w:rsidRPr="006D63D6" w:rsidRDefault="006D63D6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F2F" w:rsidRDefault="00790F2F" w:rsidP="001A3B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в группах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информационно-разъяснительные беседы по антикоррупционной тематике.</w:t>
      </w:r>
    </w:p>
    <w:p w:rsidR="006D63D6" w:rsidRDefault="006D63D6" w:rsidP="006D63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F2F" w:rsidRDefault="00790F2F" w:rsidP="001A3B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по антикоррупционной направленности.</w:t>
      </w:r>
    </w:p>
    <w:p w:rsidR="006D63D6" w:rsidRPr="006D63D6" w:rsidRDefault="006D63D6" w:rsidP="006D63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3D6" w:rsidRDefault="006D63D6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3D6" w:rsidRDefault="006D63D6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D63D6" w:rsidRDefault="006D63D6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Студенческого клуба</w:t>
      </w:r>
    </w:p>
    <w:p w:rsidR="006D63D6" w:rsidRDefault="006D63D6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Саналы ұрпақ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Балташевна</w:t>
      </w:r>
      <w:proofErr w:type="spellEnd"/>
    </w:p>
    <w:p w:rsidR="006D63D6" w:rsidRDefault="006D63D6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3D6" w:rsidRDefault="006D63D6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3D6" w:rsidRDefault="006D63D6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3D6" w:rsidRDefault="006D63D6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3D6" w:rsidRDefault="00F1007D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создании</w:t>
      </w:r>
    </w:p>
    <w:p w:rsidR="00F1007D" w:rsidRDefault="00F1007D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Студенческого клуба «</w:t>
      </w:r>
      <w:r>
        <w:rPr>
          <w:rFonts w:ascii="Times New Roman" w:hAnsi="Times New Roman" w:cs="Times New Roman"/>
          <w:sz w:val="28"/>
          <w:szCs w:val="28"/>
          <w:lang w:val="kk-KZ"/>
        </w:rPr>
        <w:t>Саналы ұрпақ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007D" w:rsidRDefault="00F1007D" w:rsidP="006D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07D" w:rsidRDefault="00F1007D" w:rsidP="00F1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&amp;1</w:t>
      </w:r>
    </w:p>
    <w:p w:rsidR="00F1007D" w:rsidRDefault="00F1007D" w:rsidP="00F1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007D" w:rsidRDefault="00F1007D" w:rsidP="00E7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борьбы и недопущения коррупционных явлений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финансово-правовом и технологическом колледже создать студенческий клуб из числа обучающихся:</w:t>
      </w:r>
    </w:p>
    <w:p w:rsidR="00166CF6" w:rsidRDefault="00166CF6" w:rsidP="00F1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CF6" w:rsidRDefault="00166CF6" w:rsidP="00F1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Ауесбекова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Туманчинова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Ангелина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Мунарбек Саид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Саво Адамальазаз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Абильчаева Жансая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Тлеубай Дильназ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Тобахан Бекарыс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Балтабаева Гульназ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Агапов Дмитрий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Даукенова Еркежан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Садирова Назгум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Сутормина Вероника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Оразымбет Аружан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Нуралим Аяжан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Болмосов Сергей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Жанибекова Арайлым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Нурболқызы Аружан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F1007D" w:rsidTr="00F1007D">
        <w:tc>
          <w:tcPr>
            <w:tcW w:w="534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F1007D" w:rsidRPr="00F1007D" w:rsidRDefault="00F1007D" w:rsidP="00F100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Рымханова Үміт</w:t>
            </w:r>
          </w:p>
        </w:tc>
        <w:tc>
          <w:tcPr>
            <w:tcW w:w="1808" w:type="dxa"/>
          </w:tcPr>
          <w:p w:rsidR="00F1007D" w:rsidRDefault="00F1007D" w:rsidP="00F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</w:tbl>
    <w:p w:rsidR="00F1007D" w:rsidRDefault="00F1007D" w:rsidP="00F1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007D" w:rsidRDefault="00F1007D" w:rsidP="00F1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007D" w:rsidRDefault="00F1007D" w:rsidP="00F10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&amp;2</w:t>
      </w:r>
    </w:p>
    <w:p w:rsidR="00F1007D" w:rsidRDefault="00F1007D" w:rsidP="00F1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07D" w:rsidRDefault="00F1007D" w:rsidP="00F1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B8E">
        <w:rPr>
          <w:rFonts w:ascii="Times New Roman" w:hAnsi="Times New Roman" w:cs="Times New Roman"/>
          <w:sz w:val="28"/>
          <w:szCs w:val="28"/>
        </w:rPr>
        <w:t>Назначить руководителем студенческого клуба «</w:t>
      </w:r>
      <w:r w:rsidR="004D2B8E">
        <w:rPr>
          <w:rFonts w:ascii="Times New Roman" w:hAnsi="Times New Roman" w:cs="Times New Roman"/>
          <w:sz w:val="28"/>
          <w:szCs w:val="28"/>
          <w:lang w:val="kk-KZ"/>
        </w:rPr>
        <w:t>Саналы ұрпақ</w:t>
      </w:r>
      <w:r w:rsidR="004D2B8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D2B8E">
        <w:rPr>
          <w:rFonts w:ascii="Times New Roman" w:hAnsi="Times New Roman" w:cs="Times New Roman"/>
          <w:sz w:val="28"/>
          <w:szCs w:val="28"/>
        </w:rPr>
        <w:t>Тойжан</w:t>
      </w:r>
      <w:proofErr w:type="spellEnd"/>
      <w:r w:rsidR="004D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B8E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4D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B8E">
        <w:rPr>
          <w:rFonts w:ascii="Times New Roman" w:hAnsi="Times New Roman" w:cs="Times New Roman"/>
          <w:sz w:val="28"/>
          <w:szCs w:val="28"/>
        </w:rPr>
        <w:t>Балташевна</w:t>
      </w:r>
      <w:proofErr w:type="spellEnd"/>
      <w:r w:rsidR="004D2B8E">
        <w:rPr>
          <w:rFonts w:ascii="Times New Roman" w:hAnsi="Times New Roman" w:cs="Times New Roman"/>
          <w:sz w:val="28"/>
          <w:szCs w:val="28"/>
        </w:rPr>
        <w:t xml:space="preserve"> – преподавателя юридических дисциплин.</w:t>
      </w:r>
    </w:p>
    <w:p w:rsidR="004D2B8E" w:rsidRDefault="004D2B8E" w:rsidP="00F1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B8E" w:rsidRDefault="004D2B8E" w:rsidP="004D2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B8E" w:rsidRDefault="004D2B8E" w:rsidP="004D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8E">
        <w:rPr>
          <w:rFonts w:ascii="Times New Roman" w:hAnsi="Times New Roman" w:cs="Times New Roman"/>
          <w:b/>
          <w:sz w:val="28"/>
          <w:szCs w:val="28"/>
        </w:rPr>
        <w:t>Директор колледжа</w:t>
      </w:r>
      <w:r w:rsidRPr="004D2B8E">
        <w:rPr>
          <w:rFonts w:ascii="Times New Roman" w:hAnsi="Times New Roman" w:cs="Times New Roman"/>
          <w:b/>
          <w:sz w:val="28"/>
          <w:szCs w:val="28"/>
        </w:rPr>
        <w:tab/>
      </w:r>
      <w:r w:rsidRPr="004D2B8E">
        <w:rPr>
          <w:rFonts w:ascii="Times New Roman" w:hAnsi="Times New Roman" w:cs="Times New Roman"/>
          <w:b/>
          <w:sz w:val="28"/>
          <w:szCs w:val="28"/>
        </w:rPr>
        <w:tab/>
      </w:r>
      <w:r w:rsidRPr="004D2B8E">
        <w:rPr>
          <w:rFonts w:ascii="Times New Roman" w:hAnsi="Times New Roman" w:cs="Times New Roman"/>
          <w:b/>
          <w:sz w:val="28"/>
          <w:szCs w:val="28"/>
        </w:rPr>
        <w:tab/>
      </w:r>
      <w:r w:rsidRPr="004D2B8E">
        <w:rPr>
          <w:rFonts w:ascii="Times New Roman" w:hAnsi="Times New Roman" w:cs="Times New Roman"/>
          <w:b/>
          <w:sz w:val="28"/>
          <w:szCs w:val="28"/>
        </w:rPr>
        <w:tab/>
      </w:r>
      <w:r w:rsidRPr="004D2B8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D2B8E">
        <w:rPr>
          <w:rFonts w:ascii="Times New Roman" w:hAnsi="Times New Roman" w:cs="Times New Roman"/>
          <w:b/>
          <w:sz w:val="28"/>
          <w:szCs w:val="28"/>
        </w:rPr>
        <w:t>Кунчаева</w:t>
      </w:r>
      <w:proofErr w:type="spellEnd"/>
      <w:r w:rsidRPr="004D2B8E">
        <w:rPr>
          <w:rFonts w:ascii="Times New Roman" w:hAnsi="Times New Roman" w:cs="Times New Roman"/>
          <w:b/>
          <w:sz w:val="28"/>
          <w:szCs w:val="28"/>
        </w:rPr>
        <w:t xml:space="preserve"> Г.Ч.</w:t>
      </w:r>
    </w:p>
    <w:p w:rsidR="00D1477F" w:rsidRDefault="00D1477F" w:rsidP="004D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7F" w:rsidRDefault="00D1477F" w:rsidP="004D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7F" w:rsidRDefault="00D1477F" w:rsidP="004D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7F" w:rsidRDefault="00D1477F" w:rsidP="004D2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71" w:rsidRPr="00D1477F" w:rsidRDefault="003F3871" w:rsidP="002F304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3F3871" w:rsidRPr="00D1477F" w:rsidSect="002F304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D039"/>
      </v:shape>
    </w:pict>
  </w:numPicBullet>
  <w:abstractNum w:abstractNumId="0">
    <w:nsid w:val="56C6331E"/>
    <w:multiLevelType w:val="hybridMultilevel"/>
    <w:tmpl w:val="9D6CD3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0E81"/>
    <w:multiLevelType w:val="hybridMultilevel"/>
    <w:tmpl w:val="4B74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43D7"/>
    <w:multiLevelType w:val="hybridMultilevel"/>
    <w:tmpl w:val="9452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3"/>
    <w:rsid w:val="00071A0C"/>
    <w:rsid w:val="0014007B"/>
    <w:rsid w:val="00166CF6"/>
    <w:rsid w:val="001A3B9B"/>
    <w:rsid w:val="002E3D95"/>
    <w:rsid w:val="002F3049"/>
    <w:rsid w:val="003B5C5F"/>
    <w:rsid w:val="003F3871"/>
    <w:rsid w:val="004D2B8E"/>
    <w:rsid w:val="006117D5"/>
    <w:rsid w:val="006D63D6"/>
    <w:rsid w:val="00790F2F"/>
    <w:rsid w:val="00791383"/>
    <w:rsid w:val="007C4739"/>
    <w:rsid w:val="007C604E"/>
    <w:rsid w:val="00883CDD"/>
    <w:rsid w:val="00A63D17"/>
    <w:rsid w:val="00A7402C"/>
    <w:rsid w:val="00AA2464"/>
    <w:rsid w:val="00D1477F"/>
    <w:rsid w:val="00D57B00"/>
    <w:rsid w:val="00E74635"/>
    <w:rsid w:val="00F1007D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9B"/>
    <w:pPr>
      <w:ind w:left="720"/>
      <w:contextualSpacing/>
    </w:pPr>
  </w:style>
  <w:style w:type="table" w:styleId="a4">
    <w:name w:val="Table Grid"/>
    <w:basedOn w:val="a1"/>
    <w:uiPriority w:val="59"/>
    <w:rsid w:val="00F1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63D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9B"/>
    <w:pPr>
      <w:ind w:left="720"/>
      <w:contextualSpacing/>
    </w:pPr>
  </w:style>
  <w:style w:type="table" w:styleId="a4">
    <w:name w:val="Table Grid"/>
    <w:basedOn w:val="a1"/>
    <w:uiPriority w:val="59"/>
    <w:rsid w:val="00F1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63D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E85E-E061-4CBF-8A9C-9E59A953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2020-03-10T11:41:00Z</cp:lastPrinted>
  <dcterms:created xsi:type="dcterms:W3CDTF">2020-05-18T10:47:00Z</dcterms:created>
  <dcterms:modified xsi:type="dcterms:W3CDTF">2020-05-18T10:47:00Z</dcterms:modified>
</cp:coreProperties>
</file>